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AF" w:rsidRPr="00723DAF" w:rsidRDefault="00723DAF" w:rsidP="00723DAF">
      <w:pPr>
        <w:pStyle w:val="a7"/>
        <w:tabs>
          <w:tab w:val="left" w:pos="1560"/>
        </w:tabs>
        <w:spacing w:line="322" w:lineRule="exact"/>
        <w:ind w:left="0"/>
        <w:jc w:val="center"/>
        <w:rPr>
          <w:b/>
          <w:sz w:val="28"/>
          <w:szCs w:val="28"/>
          <w:lang w:val="ru-RU"/>
        </w:rPr>
      </w:pPr>
      <w:r w:rsidRPr="00723DAF">
        <w:rPr>
          <w:b/>
          <w:sz w:val="28"/>
          <w:szCs w:val="28"/>
          <w:lang w:val="ru-RU"/>
        </w:rPr>
        <w:t>Информация для заинтересованных лиц об их</w:t>
      </w:r>
      <w:r w:rsidRPr="00723DAF">
        <w:rPr>
          <w:b/>
          <w:spacing w:val="-10"/>
          <w:sz w:val="28"/>
          <w:szCs w:val="28"/>
          <w:lang w:val="ru-RU"/>
        </w:rPr>
        <w:t xml:space="preserve"> </w:t>
      </w:r>
      <w:r w:rsidRPr="00723DAF">
        <w:rPr>
          <w:b/>
          <w:sz w:val="28"/>
          <w:szCs w:val="28"/>
          <w:lang w:val="ru-RU"/>
        </w:rPr>
        <w:t>праве</w:t>
      </w:r>
    </w:p>
    <w:p w:rsidR="00723DAF" w:rsidRPr="00723DAF" w:rsidRDefault="00723DAF" w:rsidP="00723DAF">
      <w:pPr>
        <w:tabs>
          <w:tab w:val="left" w:pos="1560"/>
        </w:tabs>
        <w:spacing w:line="322" w:lineRule="exact"/>
        <w:jc w:val="center"/>
        <w:rPr>
          <w:b/>
          <w:sz w:val="28"/>
          <w:szCs w:val="28"/>
          <w:lang w:val="ru-RU"/>
        </w:rPr>
      </w:pPr>
      <w:r w:rsidRPr="00723DAF">
        <w:rPr>
          <w:b/>
          <w:sz w:val="28"/>
          <w:szCs w:val="28"/>
          <w:lang w:val="ru-RU"/>
        </w:rPr>
        <w:t>на досудебное (внесудебное) обжалование действий (бездействия)</w:t>
      </w:r>
    </w:p>
    <w:p w:rsidR="00723DAF" w:rsidRPr="00723DAF" w:rsidRDefault="00723DAF" w:rsidP="00723DAF">
      <w:pPr>
        <w:tabs>
          <w:tab w:val="left" w:pos="1560"/>
        </w:tabs>
        <w:ind w:right="172"/>
        <w:jc w:val="center"/>
        <w:rPr>
          <w:b/>
          <w:sz w:val="28"/>
          <w:szCs w:val="28"/>
          <w:lang w:val="ru-RU"/>
        </w:rPr>
      </w:pPr>
      <w:r w:rsidRPr="00723DAF">
        <w:rPr>
          <w:b/>
          <w:sz w:val="28"/>
          <w:szCs w:val="28"/>
          <w:lang w:val="ru-RU"/>
        </w:rPr>
        <w:t>и (или) решений, принятых (осуществленных) в ходе предоставления муниципальной услуги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contextualSpacing w:val="0"/>
        <w:jc w:val="both"/>
        <w:rPr>
          <w:sz w:val="28"/>
          <w:szCs w:val="28"/>
          <w:lang w:val="ru-RU"/>
        </w:rPr>
      </w:pPr>
      <w:proofErr w:type="gramStart"/>
      <w:r w:rsidRPr="00723DAF">
        <w:rPr>
          <w:color w:val="000007"/>
          <w:sz w:val="28"/>
          <w:szCs w:val="28"/>
          <w:lang w:val="ru-RU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>, Органи</w:t>
      </w:r>
      <w:bookmarkStart w:id="0" w:name="_GoBack"/>
      <w:bookmarkEnd w:id="0"/>
      <w:r w:rsidRPr="00723DAF">
        <w:rPr>
          <w:color w:val="000007"/>
          <w:sz w:val="28"/>
          <w:szCs w:val="28"/>
          <w:lang w:val="ru-RU"/>
        </w:rPr>
        <w:t>зацией, работниками Организации (далее –</w:t>
      </w:r>
      <w:r w:rsidRPr="00723DAF">
        <w:rPr>
          <w:color w:val="000007"/>
          <w:spacing w:val="-26"/>
          <w:sz w:val="28"/>
          <w:szCs w:val="28"/>
          <w:lang w:val="ru-RU"/>
        </w:rPr>
        <w:t xml:space="preserve"> </w:t>
      </w:r>
      <w:r w:rsidRPr="00723DAF">
        <w:rPr>
          <w:color w:val="000007"/>
          <w:sz w:val="28"/>
          <w:szCs w:val="28"/>
          <w:lang w:val="ru-RU"/>
        </w:rPr>
        <w:t>жалоба).</w:t>
      </w:r>
      <w:proofErr w:type="gramEnd"/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В случае</w:t>
      </w:r>
      <w:proofErr w:type="gramStart"/>
      <w:r w:rsidRPr="00723DAF">
        <w:rPr>
          <w:sz w:val="28"/>
          <w:szCs w:val="28"/>
          <w:lang w:val="ru-RU"/>
        </w:rPr>
        <w:t>,</w:t>
      </w:r>
      <w:proofErr w:type="gramEnd"/>
      <w:r w:rsidRPr="00723DAF">
        <w:rPr>
          <w:sz w:val="28"/>
          <w:szCs w:val="28"/>
          <w:lang w:val="ru-RU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</w:t>
      </w:r>
      <w:r w:rsidRPr="00723DAF">
        <w:rPr>
          <w:spacing w:val="-25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заявителя.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  <w:tab w:val="left" w:pos="1362"/>
        </w:tabs>
        <w:spacing w:before="119"/>
        <w:ind w:left="0" w:right="-6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color w:val="000007"/>
          <w:sz w:val="28"/>
          <w:szCs w:val="28"/>
          <w:lang w:val="ru-RU"/>
        </w:rPr>
        <w:t>Заявитель может обратиться с жалобой, в том числе в следующих</w:t>
      </w:r>
      <w:r w:rsidRPr="00723DAF">
        <w:rPr>
          <w:color w:val="000007"/>
          <w:spacing w:val="-18"/>
          <w:sz w:val="28"/>
          <w:szCs w:val="28"/>
          <w:lang w:val="ru-RU"/>
        </w:rPr>
        <w:t xml:space="preserve"> </w:t>
      </w:r>
      <w:r w:rsidRPr="00723DAF">
        <w:rPr>
          <w:color w:val="000007"/>
          <w:sz w:val="28"/>
          <w:szCs w:val="28"/>
          <w:lang w:val="ru-RU"/>
        </w:rPr>
        <w:t>случаях:</w:t>
      </w:r>
    </w:p>
    <w:p w:rsidR="00723DAF" w:rsidRPr="00723DAF" w:rsidRDefault="00723DAF" w:rsidP="00723DAF">
      <w:pPr>
        <w:pStyle w:val="a7"/>
        <w:tabs>
          <w:tab w:val="left" w:pos="1134"/>
          <w:tab w:val="left" w:pos="1587"/>
        </w:tabs>
        <w:spacing w:before="119"/>
        <w:ind w:left="0" w:right="-60"/>
        <w:jc w:val="both"/>
        <w:rPr>
          <w:color w:val="000007"/>
          <w:sz w:val="28"/>
          <w:szCs w:val="28"/>
          <w:lang w:val="ru-RU"/>
        </w:rPr>
      </w:pPr>
      <w:r w:rsidRPr="00723DAF">
        <w:rPr>
          <w:color w:val="000007"/>
          <w:sz w:val="28"/>
          <w:szCs w:val="28"/>
          <w:lang w:val="ru-RU"/>
        </w:rPr>
        <w:t xml:space="preserve">нарушение срока регистрации заявления о предоставлении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>, комплексного запроса, указанного в статье 15.1 Федерального закона №</w:t>
      </w:r>
      <w:r w:rsidRPr="00723DAF">
        <w:rPr>
          <w:color w:val="000007"/>
          <w:spacing w:val="-12"/>
          <w:sz w:val="28"/>
          <w:szCs w:val="28"/>
          <w:lang w:val="ru-RU"/>
        </w:rPr>
        <w:t xml:space="preserve"> </w:t>
      </w:r>
      <w:r w:rsidRPr="00723DAF">
        <w:rPr>
          <w:color w:val="000007"/>
          <w:sz w:val="28"/>
          <w:szCs w:val="28"/>
          <w:lang w:val="ru-RU"/>
        </w:rPr>
        <w:t>210-ФЗ;</w:t>
      </w:r>
    </w:p>
    <w:p w:rsidR="00723DAF" w:rsidRPr="00723DAF" w:rsidRDefault="00723DAF" w:rsidP="00723DAF">
      <w:pPr>
        <w:pStyle w:val="a7"/>
        <w:tabs>
          <w:tab w:val="left" w:pos="1134"/>
          <w:tab w:val="left" w:pos="1542"/>
        </w:tabs>
        <w:spacing w:before="90"/>
        <w:ind w:left="0" w:right="-60"/>
        <w:jc w:val="both"/>
        <w:rPr>
          <w:color w:val="000007"/>
          <w:sz w:val="28"/>
          <w:szCs w:val="28"/>
          <w:lang w:val="ru-RU"/>
        </w:rPr>
      </w:pPr>
      <w:r w:rsidRPr="00723DAF">
        <w:rPr>
          <w:color w:val="000007"/>
          <w:sz w:val="28"/>
          <w:szCs w:val="28"/>
          <w:lang w:val="ru-RU"/>
        </w:rPr>
        <w:t>нарушение срока предоставления</w:t>
      </w:r>
      <w:r w:rsidRPr="00723DAF">
        <w:rPr>
          <w:color w:val="000007"/>
          <w:spacing w:val="-12"/>
          <w:sz w:val="28"/>
          <w:szCs w:val="28"/>
          <w:lang w:val="ru-RU"/>
        </w:rPr>
        <w:t xml:space="preserve">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>;</w:t>
      </w:r>
    </w:p>
    <w:p w:rsidR="00723DAF" w:rsidRPr="00723DAF" w:rsidRDefault="00723DAF" w:rsidP="00723DAF">
      <w:pPr>
        <w:pStyle w:val="a7"/>
        <w:tabs>
          <w:tab w:val="left" w:pos="1134"/>
          <w:tab w:val="left" w:pos="1554"/>
        </w:tabs>
        <w:ind w:left="0" w:right="-60"/>
        <w:jc w:val="both"/>
        <w:rPr>
          <w:color w:val="000007"/>
          <w:sz w:val="28"/>
          <w:szCs w:val="28"/>
          <w:lang w:val="ru-RU"/>
        </w:rPr>
      </w:pPr>
      <w:r w:rsidRPr="00723DAF">
        <w:rPr>
          <w:color w:val="000007"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</w:t>
      </w:r>
      <w:r w:rsidRPr="00723DAF">
        <w:rPr>
          <w:color w:val="000007"/>
          <w:spacing w:val="-13"/>
          <w:sz w:val="28"/>
          <w:szCs w:val="28"/>
          <w:lang w:val="ru-RU"/>
        </w:rPr>
        <w:t xml:space="preserve">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>;</w:t>
      </w:r>
    </w:p>
    <w:p w:rsidR="00723DAF" w:rsidRPr="00723DAF" w:rsidRDefault="00723DAF" w:rsidP="00723DAF">
      <w:pPr>
        <w:pStyle w:val="a7"/>
        <w:tabs>
          <w:tab w:val="left" w:pos="1134"/>
          <w:tab w:val="left" w:pos="1554"/>
          <w:tab w:val="left" w:pos="1803"/>
        </w:tabs>
        <w:ind w:left="0" w:right="-60"/>
        <w:jc w:val="both"/>
        <w:rPr>
          <w:color w:val="000007"/>
          <w:sz w:val="28"/>
          <w:szCs w:val="28"/>
          <w:lang w:val="ru-RU"/>
        </w:rPr>
      </w:pPr>
      <w:r w:rsidRPr="00723DAF">
        <w:rPr>
          <w:color w:val="000007"/>
          <w:sz w:val="28"/>
          <w:szCs w:val="28"/>
          <w:lang w:val="ru-RU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>, у</w:t>
      </w:r>
      <w:r w:rsidRPr="00723DAF">
        <w:rPr>
          <w:color w:val="000007"/>
          <w:spacing w:val="-28"/>
          <w:sz w:val="28"/>
          <w:szCs w:val="28"/>
          <w:lang w:val="ru-RU"/>
        </w:rPr>
        <w:t xml:space="preserve"> </w:t>
      </w:r>
      <w:r w:rsidRPr="00723DAF">
        <w:rPr>
          <w:color w:val="000007"/>
          <w:sz w:val="28"/>
          <w:szCs w:val="28"/>
          <w:lang w:val="ru-RU"/>
        </w:rPr>
        <w:t>заявителя;</w:t>
      </w:r>
    </w:p>
    <w:p w:rsidR="00723DAF" w:rsidRPr="00723DAF" w:rsidRDefault="00723DAF" w:rsidP="00723DAF">
      <w:pPr>
        <w:pStyle w:val="a7"/>
        <w:tabs>
          <w:tab w:val="left" w:pos="1134"/>
          <w:tab w:val="left" w:pos="1554"/>
          <w:tab w:val="left" w:pos="1674"/>
        </w:tabs>
        <w:ind w:left="0" w:right="-60"/>
        <w:jc w:val="both"/>
        <w:rPr>
          <w:color w:val="000007"/>
          <w:sz w:val="28"/>
          <w:szCs w:val="28"/>
          <w:lang w:val="ru-RU"/>
        </w:rPr>
      </w:pPr>
      <w:r w:rsidRPr="00723DAF">
        <w:rPr>
          <w:color w:val="000007"/>
          <w:sz w:val="28"/>
          <w:szCs w:val="28"/>
          <w:lang w:val="ru-RU"/>
        </w:rPr>
        <w:t xml:space="preserve">отказ в предоставлении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>, если основания отказа не предусмотрены законодательством Российской</w:t>
      </w:r>
      <w:r w:rsidRPr="00723DAF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723DAF">
        <w:rPr>
          <w:color w:val="000007"/>
          <w:sz w:val="28"/>
          <w:szCs w:val="28"/>
          <w:lang w:val="ru-RU"/>
        </w:rPr>
        <w:t>Федерации;</w:t>
      </w:r>
    </w:p>
    <w:p w:rsidR="00723DAF" w:rsidRPr="00723DAF" w:rsidRDefault="00723DAF" w:rsidP="00723DAF">
      <w:pPr>
        <w:pStyle w:val="a7"/>
        <w:tabs>
          <w:tab w:val="left" w:pos="1134"/>
          <w:tab w:val="left" w:pos="1554"/>
          <w:tab w:val="left" w:pos="1602"/>
        </w:tabs>
        <w:ind w:left="0" w:right="-60"/>
        <w:jc w:val="both"/>
        <w:rPr>
          <w:color w:val="000007"/>
          <w:sz w:val="28"/>
          <w:szCs w:val="28"/>
          <w:lang w:val="ru-RU"/>
        </w:rPr>
      </w:pPr>
      <w:r w:rsidRPr="00723DAF">
        <w:rPr>
          <w:color w:val="000007"/>
          <w:sz w:val="28"/>
          <w:szCs w:val="28"/>
          <w:lang w:val="ru-RU"/>
        </w:rPr>
        <w:t xml:space="preserve">требование с заявителя при предоставлении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 xml:space="preserve"> платы, не предусмотренной законодательством Российской</w:t>
      </w:r>
      <w:r w:rsidRPr="00723DAF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723DAF">
        <w:rPr>
          <w:color w:val="000007"/>
          <w:sz w:val="28"/>
          <w:szCs w:val="28"/>
          <w:lang w:val="ru-RU"/>
        </w:rPr>
        <w:t>Федерации;</w:t>
      </w:r>
    </w:p>
    <w:p w:rsidR="00723DAF" w:rsidRPr="00723DAF" w:rsidRDefault="00723DAF" w:rsidP="00723DAF">
      <w:pPr>
        <w:pStyle w:val="a7"/>
        <w:tabs>
          <w:tab w:val="left" w:pos="1134"/>
          <w:tab w:val="left" w:pos="1554"/>
          <w:tab w:val="left" w:pos="1585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</w:t>
      </w:r>
      <w:r w:rsidRPr="00723DAF">
        <w:rPr>
          <w:spacing w:val="-11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исправлений;</w:t>
      </w:r>
    </w:p>
    <w:p w:rsidR="00723DAF" w:rsidRPr="00723DAF" w:rsidRDefault="00723DAF" w:rsidP="00723DAF">
      <w:pPr>
        <w:pStyle w:val="a7"/>
        <w:tabs>
          <w:tab w:val="left" w:pos="1134"/>
          <w:tab w:val="left" w:pos="1554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 xml:space="preserve">нарушение срока или порядка выдачи документов по результатам предоставления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sz w:val="28"/>
          <w:szCs w:val="28"/>
          <w:lang w:val="ru-RU"/>
        </w:rPr>
        <w:t>;</w:t>
      </w:r>
    </w:p>
    <w:p w:rsidR="00723DAF" w:rsidRPr="00723DAF" w:rsidRDefault="00723DAF" w:rsidP="00723DAF">
      <w:pPr>
        <w:pStyle w:val="a7"/>
        <w:tabs>
          <w:tab w:val="left" w:pos="1134"/>
          <w:tab w:val="left" w:pos="1554"/>
          <w:tab w:val="left" w:pos="1707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color w:val="000007"/>
          <w:sz w:val="28"/>
          <w:szCs w:val="28"/>
          <w:lang w:val="ru-RU"/>
        </w:rPr>
        <w:t xml:space="preserve">приостановление предоставления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 xml:space="preserve">, если основания приостановления не предусмотрены </w:t>
      </w:r>
      <w:r w:rsidRPr="00723DAF">
        <w:rPr>
          <w:sz w:val="28"/>
          <w:szCs w:val="28"/>
          <w:lang w:val="ru-RU"/>
        </w:rPr>
        <w:t>законодательством Российской</w:t>
      </w:r>
      <w:r w:rsidRPr="00723DAF">
        <w:rPr>
          <w:spacing w:val="-14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Федерации;</w:t>
      </w:r>
    </w:p>
    <w:p w:rsidR="00723DAF" w:rsidRPr="00723DAF" w:rsidRDefault="00723DAF" w:rsidP="00723DAF">
      <w:pPr>
        <w:pStyle w:val="a7"/>
        <w:tabs>
          <w:tab w:val="left" w:pos="1134"/>
          <w:tab w:val="left" w:pos="1686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color w:val="000007"/>
          <w:sz w:val="28"/>
          <w:szCs w:val="28"/>
          <w:lang w:val="ru-RU"/>
        </w:rPr>
        <w:t xml:space="preserve">требование у заявителя при предоставлении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 xml:space="preserve">, либо в предоставлении </w:t>
      </w:r>
      <w:r w:rsidRPr="00723DAF">
        <w:rPr>
          <w:w w:val="105"/>
          <w:sz w:val="28"/>
          <w:szCs w:val="28"/>
          <w:lang w:val="ru-RU"/>
        </w:rPr>
        <w:t>муниципальной</w:t>
      </w:r>
      <w:r w:rsidRPr="00723DAF">
        <w:rPr>
          <w:spacing w:val="40"/>
          <w:w w:val="105"/>
          <w:sz w:val="28"/>
          <w:szCs w:val="28"/>
          <w:lang w:val="ru-RU"/>
        </w:rPr>
        <w:t xml:space="preserve"> </w:t>
      </w:r>
      <w:r w:rsidRPr="00723DAF">
        <w:rPr>
          <w:spacing w:val="-2"/>
          <w:sz w:val="28"/>
          <w:szCs w:val="28"/>
          <w:lang w:val="ru-RU"/>
        </w:rPr>
        <w:t>услуги</w:t>
      </w:r>
      <w:r w:rsidRPr="00723DAF">
        <w:rPr>
          <w:color w:val="000007"/>
          <w:sz w:val="28"/>
          <w:szCs w:val="28"/>
          <w:lang w:val="ru-RU"/>
        </w:rPr>
        <w:t>, за исключением случаев, указанных в пункте 45 настоящего Административного</w:t>
      </w:r>
      <w:r w:rsidRPr="00723DAF">
        <w:rPr>
          <w:color w:val="000007"/>
          <w:spacing w:val="-11"/>
          <w:sz w:val="28"/>
          <w:szCs w:val="28"/>
          <w:lang w:val="ru-RU"/>
        </w:rPr>
        <w:t xml:space="preserve"> </w:t>
      </w:r>
      <w:r w:rsidRPr="00723DAF">
        <w:rPr>
          <w:color w:val="000007"/>
          <w:sz w:val="28"/>
          <w:szCs w:val="28"/>
          <w:lang w:val="ru-RU"/>
        </w:rPr>
        <w:t>регламента.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  <w:tab w:val="left" w:pos="1362"/>
        </w:tabs>
        <w:spacing w:before="120"/>
        <w:ind w:left="0" w:right="-60" w:firstLine="709"/>
        <w:contextualSpacing w:val="0"/>
        <w:jc w:val="both"/>
        <w:rPr>
          <w:color w:val="000007"/>
          <w:sz w:val="28"/>
          <w:szCs w:val="28"/>
        </w:rPr>
      </w:pPr>
      <w:proofErr w:type="spellStart"/>
      <w:r w:rsidRPr="00723DAF">
        <w:rPr>
          <w:sz w:val="28"/>
          <w:szCs w:val="28"/>
        </w:rPr>
        <w:t>Жалоба</w:t>
      </w:r>
      <w:proofErr w:type="spellEnd"/>
      <w:r w:rsidRPr="00723DAF">
        <w:rPr>
          <w:sz w:val="28"/>
          <w:szCs w:val="28"/>
        </w:rPr>
        <w:t xml:space="preserve"> </w:t>
      </w:r>
      <w:proofErr w:type="spellStart"/>
      <w:r w:rsidRPr="00723DAF">
        <w:rPr>
          <w:sz w:val="28"/>
          <w:szCs w:val="28"/>
        </w:rPr>
        <w:t>должна</w:t>
      </w:r>
      <w:proofErr w:type="spellEnd"/>
      <w:r w:rsidRPr="00723DAF">
        <w:rPr>
          <w:spacing w:val="-6"/>
          <w:sz w:val="28"/>
          <w:szCs w:val="28"/>
        </w:rPr>
        <w:t xml:space="preserve"> </w:t>
      </w:r>
      <w:proofErr w:type="spellStart"/>
      <w:r w:rsidRPr="00723DAF">
        <w:rPr>
          <w:sz w:val="28"/>
          <w:szCs w:val="28"/>
        </w:rPr>
        <w:t>содержать</w:t>
      </w:r>
      <w:proofErr w:type="spellEnd"/>
      <w:r w:rsidRPr="00723DAF">
        <w:rPr>
          <w:sz w:val="28"/>
          <w:szCs w:val="28"/>
        </w:rPr>
        <w:t>:</w:t>
      </w:r>
    </w:p>
    <w:p w:rsidR="00723DAF" w:rsidRPr="00723DAF" w:rsidRDefault="00723DAF" w:rsidP="00723DAF">
      <w:pPr>
        <w:pStyle w:val="a7"/>
        <w:tabs>
          <w:tab w:val="left" w:pos="1134"/>
          <w:tab w:val="left" w:pos="1614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723DAF" w:rsidRPr="00723DAF" w:rsidRDefault="00723DAF" w:rsidP="00723DAF">
      <w:pPr>
        <w:pStyle w:val="a7"/>
        <w:tabs>
          <w:tab w:val="left" w:pos="1134"/>
          <w:tab w:val="left" w:pos="1729"/>
        </w:tabs>
        <w:spacing w:before="119"/>
        <w:ind w:left="0" w:right="-60"/>
        <w:jc w:val="both"/>
        <w:rPr>
          <w:sz w:val="28"/>
          <w:szCs w:val="28"/>
          <w:lang w:val="ru-RU"/>
        </w:rPr>
      </w:pPr>
      <w:proofErr w:type="gramStart"/>
      <w:r w:rsidRPr="00723DAF">
        <w:rPr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</w:t>
      </w:r>
      <w:r w:rsidRPr="00723DAF">
        <w:rPr>
          <w:color w:val="000007"/>
          <w:sz w:val="28"/>
          <w:szCs w:val="28"/>
          <w:lang w:val="ru-RU"/>
        </w:rPr>
        <w:t xml:space="preserve">– </w:t>
      </w:r>
      <w:r w:rsidRPr="00723DAF">
        <w:rPr>
          <w:sz w:val="28"/>
          <w:szCs w:val="28"/>
          <w:lang w:val="ru-RU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3DAF" w:rsidRPr="00723DAF" w:rsidRDefault="00723DAF" w:rsidP="00723DAF">
      <w:pPr>
        <w:pStyle w:val="a7"/>
        <w:tabs>
          <w:tab w:val="left" w:pos="1134"/>
          <w:tab w:val="left" w:pos="1654"/>
        </w:tabs>
        <w:spacing w:before="119"/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сведения об обжалуемых решениях и действиях (бездействии) Организации, работника Организации;</w:t>
      </w:r>
    </w:p>
    <w:p w:rsidR="00723DAF" w:rsidRPr="00723DAF" w:rsidRDefault="00723DAF" w:rsidP="00723DAF">
      <w:pPr>
        <w:pStyle w:val="a7"/>
        <w:tabs>
          <w:tab w:val="left" w:pos="1134"/>
          <w:tab w:val="left" w:pos="1606"/>
        </w:tabs>
        <w:spacing w:before="119"/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lastRenderedPageBreak/>
        <w:t>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</w:t>
      </w:r>
      <w:r w:rsidRPr="00723DAF">
        <w:rPr>
          <w:spacing w:val="-27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копии.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  <w:tab w:val="left" w:pos="1376"/>
        </w:tabs>
        <w:spacing w:before="119"/>
        <w:ind w:left="0" w:right="-6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Жалоба подается в письменной форме на бумажном носителе, в том числе на личном приеме заявителя, по почте либо в электронной</w:t>
      </w:r>
      <w:r w:rsidRPr="00723DAF">
        <w:rPr>
          <w:spacing w:val="-15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форме.</w:t>
      </w:r>
    </w:p>
    <w:p w:rsidR="00723DAF" w:rsidRPr="00723DAF" w:rsidRDefault="00723DAF" w:rsidP="00723DAF">
      <w:pPr>
        <w:pStyle w:val="a5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jc w:val="both"/>
        <w:rPr>
          <w:lang w:val="ru-RU"/>
        </w:rPr>
      </w:pPr>
      <w:r w:rsidRPr="00723DAF">
        <w:rPr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3DAF" w:rsidRPr="00723DAF" w:rsidRDefault="00723DAF" w:rsidP="00723DAF">
      <w:pPr>
        <w:pStyle w:val="a5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jc w:val="both"/>
        <w:rPr>
          <w:lang w:val="ru-RU"/>
        </w:rPr>
      </w:pPr>
      <w:r w:rsidRPr="00723DAF">
        <w:rPr>
          <w:lang w:val="ru-RU"/>
        </w:rPr>
        <w:t>При подаче жалобы в электронном виде документы, указанные в пункте 96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  <w:tab w:val="left" w:pos="1362"/>
        </w:tabs>
        <w:spacing w:before="119"/>
        <w:ind w:left="0" w:right="-6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В электронной форме жалоба может быть подана заявителем</w:t>
      </w:r>
      <w:r w:rsidRPr="00723DAF">
        <w:rPr>
          <w:spacing w:val="-20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посредством:</w:t>
      </w:r>
    </w:p>
    <w:p w:rsidR="00723DAF" w:rsidRPr="00723DAF" w:rsidRDefault="00723DAF" w:rsidP="00723DAF">
      <w:pPr>
        <w:pStyle w:val="a5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723DAF">
        <w:rPr>
          <w:lang w:val="ru-RU"/>
        </w:rPr>
        <w:t>официального сайта Уполномоченного органа (</w:t>
      </w:r>
      <w:hyperlink r:id="rId6" w:history="1">
        <w:r w:rsidRPr="00723DAF">
          <w:rPr>
            <w:rStyle w:val="a8"/>
            <w:lang w:val="ru-RU"/>
          </w:rPr>
          <w:t>https://obr-ku.ru/</w:t>
        </w:r>
      </w:hyperlink>
      <w:proofErr w:type="gramStart"/>
      <w:r w:rsidRPr="00723DAF">
        <w:rPr>
          <w:lang w:val="ru-RU"/>
        </w:rPr>
        <w:t xml:space="preserve"> )</w:t>
      </w:r>
      <w:proofErr w:type="gramEnd"/>
      <w:r w:rsidRPr="00723DAF">
        <w:rPr>
          <w:lang w:val="ru-RU"/>
        </w:rPr>
        <w:t>, Организации в сети Интернет;</w:t>
      </w:r>
    </w:p>
    <w:p w:rsidR="00723DAF" w:rsidRPr="00723DAF" w:rsidRDefault="00723DAF" w:rsidP="00723DAF">
      <w:pPr>
        <w:pStyle w:val="a5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723DAF">
        <w:rPr>
          <w:lang w:val="ru-RU"/>
        </w:rPr>
        <w:t>Портала;</w:t>
      </w:r>
    </w:p>
    <w:p w:rsidR="00723DAF" w:rsidRPr="00723DAF" w:rsidRDefault="00723DAF" w:rsidP="00723DAF">
      <w:pPr>
        <w:pStyle w:val="a7"/>
        <w:tabs>
          <w:tab w:val="left" w:pos="1134"/>
          <w:tab w:val="left" w:pos="1563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  <w:tab w:val="left" w:pos="1574"/>
          <w:tab w:val="left" w:pos="1575"/>
          <w:tab w:val="left" w:pos="2006"/>
          <w:tab w:val="left" w:pos="2581"/>
          <w:tab w:val="left" w:pos="3639"/>
          <w:tab w:val="left" w:pos="3680"/>
          <w:tab w:val="left" w:pos="4592"/>
          <w:tab w:val="left" w:pos="5877"/>
          <w:tab w:val="left" w:pos="6299"/>
          <w:tab w:val="left" w:pos="7213"/>
          <w:tab w:val="left" w:pos="8072"/>
          <w:tab w:val="left" w:pos="9185"/>
          <w:tab w:val="left" w:pos="9405"/>
        </w:tabs>
        <w:spacing w:before="120"/>
        <w:ind w:left="0" w:right="-6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В Уполномоченном органе, Организации определяются уполномоченные должностные лица и (или) работники, которые</w:t>
      </w:r>
      <w:r w:rsidRPr="00723DAF">
        <w:rPr>
          <w:spacing w:val="-27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обеспечивают:</w:t>
      </w:r>
    </w:p>
    <w:p w:rsidR="00723DAF" w:rsidRPr="00723DAF" w:rsidRDefault="00723DAF" w:rsidP="00723DAF">
      <w:pPr>
        <w:pStyle w:val="a7"/>
        <w:tabs>
          <w:tab w:val="left" w:pos="1134"/>
          <w:tab w:val="left" w:pos="1542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прием и регистрацию</w:t>
      </w:r>
      <w:r w:rsidRPr="00723DAF">
        <w:rPr>
          <w:spacing w:val="-10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жалоб;</w:t>
      </w:r>
    </w:p>
    <w:p w:rsidR="00723DAF" w:rsidRPr="00723DAF" w:rsidRDefault="00723DAF" w:rsidP="00723DAF">
      <w:pPr>
        <w:pStyle w:val="a7"/>
        <w:tabs>
          <w:tab w:val="left" w:pos="1134"/>
          <w:tab w:val="left" w:pos="1542"/>
          <w:tab w:val="left" w:pos="1716"/>
          <w:tab w:val="left" w:pos="1717"/>
          <w:tab w:val="left" w:pos="1851"/>
          <w:tab w:val="left" w:pos="3241"/>
          <w:tab w:val="left" w:pos="3957"/>
          <w:tab w:val="left" w:pos="4109"/>
          <w:tab w:val="left" w:pos="4460"/>
          <w:tab w:val="left" w:pos="4864"/>
          <w:tab w:val="left" w:pos="5734"/>
          <w:tab w:val="left" w:pos="6082"/>
          <w:tab w:val="left" w:pos="6453"/>
          <w:tab w:val="left" w:pos="6922"/>
          <w:tab w:val="left" w:pos="7405"/>
          <w:tab w:val="left" w:pos="8004"/>
          <w:tab w:val="left" w:pos="9045"/>
          <w:tab w:val="left" w:pos="9682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направление жалоб на их рассмотрение в соответствии с пунктом 115 настоящего Административного регламента;</w:t>
      </w:r>
    </w:p>
    <w:p w:rsidR="00723DAF" w:rsidRPr="00723DAF" w:rsidRDefault="00723DAF" w:rsidP="00723DAF">
      <w:pPr>
        <w:pStyle w:val="a7"/>
        <w:tabs>
          <w:tab w:val="left" w:pos="1134"/>
          <w:tab w:val="left" w:pos="1542"/>
          <w:tab w:val="left" w:pos="1580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рассмотрение жалоб в соответствии с требованиями законодательства Российской Федерации.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  <w:tab w:val="left" w:pos="1400"/>
        </w:tabs>
        <w:spacing w:before="120"/>
        <w:ind w:left="0" w:right="-6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По результатам рассмотрения жалобы Уполномоченный орган, Организация в пределах полномочий принимает одно из следующих решений:</w:t>
      </w:r>
    </w:p>
    <w:p w:rsidR="00723DAF" w:rsidRPr="00723DAF" w:rsidRDefault="00723DAF" w:rsidP="00723DAF">
      <w:pPr>
        <w:pStyle w:val="a7"/>
        <w:tabs>
          <w:tab w:val="left" w:pos="1134"/>
          <w:tab w:val="left" w:pos="1654"/>
        </w:tabs>
        <w:ind w:left="0" w:right="-60"/>
        <w:jc w:val="both"/>
        <w:rPr>
          <w:sz w:val="28"/>
          <w:szCs w:val="28"/>
          <w:lang w:val="ru-RU"/>
        </w:rPr>
      </w:pPr>
      <w:proofErr w:type="gramStart"/>
      <w:r w:rsidRPr="00723DAF">
        <w:rPr>
          <w:sz w:val="28"/>
          <w:szCs w:val="28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</w:t>
      </w:r>
      <w:r w:rsidRPr="00723DAF">
        <w:rPr>
          <w:spacing w:val="-14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Федерации;</w:t>
      </w:r>
      <w:proofErr w:type="gramEnd"/>
    </w:p>
    <w:p w:rsidR="00723DAF" w:rsidRPr="00723DAF" w:rsidRDefault="00723DAF" w:rsidP="00723DAF">
      <w:pPr>
        <w:pStyle w:val="a7"/>
        <w:tabs>
          <w:tab w:val="left" w:pos="1134"/>
          <w:tab w:val="left" w:pos="1563"/>
        </w:tabs>
        <w:ind w:left="0" w:right="-6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 xml:space="preserve">в </w:t>
      </w:r>
      <w:r w:rsidRPr="00723DAF">
        <w:rPr>
          <w:color w:val="000007"/>
          <w:sz w:val="28"/>
          <w:szCs w:val="28"/>
          <w:lang w:val="ru-RU"/>
        </w:rPr>
        <w:t xml:space="preserve">удовлетворении жалобы отказывается по основаниям, предусмотренным </w:t>
      </w:r>
      <w:r w:rsidRPr="00723DAF">
        <w:rPr>
          <w:sz w:val="28"/>
          <w:szCs w:val="28"/>
          <w:lang w:val="ru-RU"/>
        </w:rPr>
        <w:t xml:space="preserve">пунктом 108 </w:t>
      </w:r>
      <w:r w:rsidRPr="00723DAF">
        <w:rPr>
          <w:color w:val="000007"/>
          <w:sz w:val="28"/>
          <w:szCs w:val="28"/>
          <w:lang w:val="ru-RU"/>
        </w:rPr>
        <w:t>настоящего Административного регламента.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  <w:tab w:val="left" w:pos="1364"/>
          <w:tab w:val="left" w:pos="2841"/>
        </w:tabs>
        <w:spacing w:before="120"/>
        <w:ind w:left="0" w:right="-6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При удовлетворении жалобы Уполномоченный орган, Организация              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5-ти рабочих дней со дня принятия решения, если иное не установлено законодательством Российской</w:t>
      </w:r>
      <w:r w:rsidRPr="00723DAF">
        <w:rPr>
          <w:spacing w:val="-6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Федерации.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Не позднее дня, следующего за днем принятия решения, указанного в пункте 104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3DAF" w:rsidRPr="00723DAF" w:rsidRDefault="00723DAF" w:rsidP="00723DAF">
      <w:pPr>
        <w:tabs>
          <w:tab w:val="left" w:pos="1134"/>
          <w:tab w:val="left" w:pos="9382"/>
        </w:tabs>
        <w:ind w:right="-60" w:firstLine="709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lastRenderedPageBreak/>
        <w:t>Ответ по результатам рассмотрения жалобы подписывается уполномоченным на рассмотрение жалобы работником Организации, должностным лицом Уполномоченного органа соответственно.</w:t>
      </w:r>
    </w:p>
    <w:p w:rsidR="00723DAF" w:rsidRPr="00723DAF" w:rsidRDefault="00723DAF" w:rsidP="00723DAF">
      <w:pPr>
        <w:pStyle w:val="a5"/>
        <w:tabs>
          <w:tab w:val="left" w:pos="1134"/>
        </w:tabs>
        <w:ind w:left="0" w:right="-60" w:firstLine="709"/>
        <w:jc w:val="both"/>
        <w:rPr>
          <w:lang w:val="ru-RU"/>
        </w:rPr>
      </w:pPr>
      <w:r w:rsidRPr="00723DAF">
        <w:rPr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</w:t>
      </w:r>
      <w:r w:rsidRPr="00723DAF">
        <w:rPr>
          <w:lang w:val="ru-RU"/>
        </w:rPr>
        <w:tab/>
        <w:t>Организации, вид которой установлен законодательством Российской Федерации.</w:t>
      </w:r>
    </w:p>
    <w:p w:rsidR="00723DAF" w:rsidRPr="00723DAF" w:rsidRDefault="00723DAF" w:rsidP="00723DAF">
      <w:pPr>
        <w:pStyle w:val="a5"/>
        <w:tabs>
          <w:tab w:val="left" w:pos="1134"/>
        </w:tabs>
        <w:ind w:left="0" w:right="169" w:firstLine="709"/>
        <w:jc w:val="both"/>
        <w:rPr>
          <w:lang w:val="ru-RU"/>
        </w:rPr>
      </w:pPr>
      <w:r w:rsidRPr="00723DAF">
        <w:rPr>
          <w:lang w:val="ru-RU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723DAF">
        <w:rPr>
          <w:lang w:val="ru-RU"/>
        </w:rPr>
        <w:t>неудобства</w:t>
      </w:r>
      <w:proofErr w:type="gramEnd"/>
      <w:r w:rsidRPr="00723DAF">
        <w:rPr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</w:t>
      </w:r>
      <w:r w:rsidRPr="00723DAF">
        <w:rPr>
          <w:spacing w:val="-33"/>
          <w:lang w:val="ru-RU"/>
        </w:rPr>
        <w:t xml:space="preserve"> </w:t>
      </w:r>
      <w:r w:rsidRPr="00723DAF">
        <w:rPr>
          <w:lang w:val="ru-RU"/>
        </w:rPr>
        <w:t>муниципальной услуги.</w:t>
      </w:r>
    </w:p>
    <w:p w:rsidR="00723DAF" w:rsidRPr="00723DAF" w:rsidRDefault="00723DAF" w:rsidP="00723DAF">
      <w:pPr>
        <w:pStyle w:val="a5"/>
        <w:tabs>
          <w:tab w:val="left" w:pos="1134"/>
        </w:tabs>
        <w:ind w:left="0" w:right="168" w:firstLine="709"/>
        <w:jc w:val="both"/>
        <w:rPr>
          <w:lang w:val="ru-RU"/>
        </w:rPr>
      </w:pPr>
      <w:r w:rsidRPr="00723DAF">
        <w:rPr>
          <w:lang w:val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  <w:tab w:val="left" w:pos="1560"/>
        </w:tabs>
        <w:spacing w:before="119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В ответе по результатам рассмотрения жалобы</w:t>
      </w:r>
      <w:r w:rsidRPr="00723DAF">
        <w:rPr>
          <w:spacing w:val="-17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указываются:</w:t>
      </w:r>
    </w:p>
    <w:p w:rsidR="00723DAF" w:rsidRPr="00723DAF" w:rsidRDefault="00723DAF" w:rsidP="00723DAF">
      <w:pPr>
        <w:pStyle w:val="a7"/>
        <w:tabs>
          <w:tab w:val="left" w:pos="1134"/>
          <w:tab w:val="left" w:pos="1701"/>
          <w:tab w:val="left" w:pos="2087"/>
        </w:tabs>
        <w:ind w:left="0"/>
        <w:jc w:val="both"/>
        <w:rPr>
          <w:sz w:val="28"/>
          <w:szCs w:val="28"/>
          <w:lang w:val="ru-RU"/>
        </w:rPr>
      </w:pPr>
      <w:proofErr w:type="gramStart"/>
      <w:r w:rsidRPr="00723DAF">
        <w:rPr>
          <w:sz w:val="28"/>
          <w:szCs w:val="28"/>
          <w:lang w:val="ru-RU"/>
        </w:rPr>
        <w:t>наименование Уполномоченного органа, Организации, рассмотревшего жалобу, должность, фамилия, имя, отчество (при наличии) должностного лица и (или) работника, принявшего решение по</w:t>
      </w:r>
      <w:r w:rsidRPr="00723DAF">
        <w:rPr>
          <w:spacing w:val="-17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жалобе;</w:t>
      </w:r>
      <w:proofErr w:type="gramEnd"/>
    </w:p>
    <w:p w:rsidR="00723DAF" w:rsidRPr="00723DAF" w:rsidRDefault="00723DAF" w:rsidP="00723DAF">
      <w:pPr>
        <w:pStyle w:val="a7"/>
        <w:tabs>
          <w:tab w:val="left" w:pos="1134"/>
          <w:tab w:val="left" w:pos="1701"/>
        </w:tabs>
        <w:ind w:left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номер, дата, место принятия решения, включая сведения о должностном лице, работнике, решение или действие (бездействие) которого</w:t>
      </w:r>
      <w:r w:rsidRPr="00723DAF">
        <w:rPr>
          <w:spacing w:val="-16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обжалуется;</w:t>
      </w:r>
    </w:p>
    <w:p w:rsidR="00723DAF" w:rsidRPr="00723DAF" w:rsidRDefault="00723DAF" w:rsidP="00723DAF">
      <w:pPr>
        <w:pStyle w:val="a7"/>
        <w:tabs>
          <w:tab w:val="left" w:pos="1134"/>
          <w:tab w:val="left" w:pos="1662"/>
          <w:tab w:val="left" w:pos="1701"/>
        </w:tabs>
        <w:ind w:left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фамилия, имя, отчество (при наличии) или наименование</w:t>
      </w:r>
      <w:r w:rsidRPr="00723DAF">
        <w:rPr>
          <w:spacing w:val="-25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заявителя;</w:t>
      </w:r>
    </w:p>
    <w:p w:rsidR="00723DAF" w:rsidRPr="00723DAF" w:rsidRDefault="00723DAF" w:rsidP="00723DAF">
      <w:pPr>
        <w:pStyle w:val="a7"/>
        <w:tabs>
          <w:tab w:val="left" w:pos="1134"/>
          <w:tab w:val="left" w:pos="1662"/>
          <w:tab w:val="left" w:pos="1701"/>
        </w:tabs>
        <w:ind w:left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основания для принятия решения по</w:t>
      </w:r>
      <w:r w:rsidRPr="00723DAF">
        <w:rPr>
          <w:spacing w:val="-17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жалобе;</w:t>
      </w:r>
    </w:p>
    <w:p w:rsidR="00723DAF" w:rsidRPr="00723DAF" w:rsidRDefault="00723DAF" w:rsidP="00723DAF">
      <w:pPr>
        <w:pStyle w:val="a7"/>
        <w:tabs>
          <w:tab w:val="left" w:pos="1134"/>
          <w:tab w:val="left" w:pos="1662"/>
          <w:tab w:val="left" w:pos="1701"/>
        </w:tabs>
        <w:ind w:left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принятое по жалобе</w:t>
      </w:r>
      <w:r w:rsidRPr="00723DAF">
        <w:rPr>
          <w:spacing w:val="-10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решение;</w:t>
      </w:r>
    </w:p>
    <w:p w:rsidR="00723DAF" w:rsidRPr="00723DAF" w:rsidRDefault="00723DAF" w:rsidP="00723DAF">
      <w:pPr>
        <w:pStyle w:val="a7"/>
        <w:tabs>
          <w:tab w:val="left" w:pos="1134"/>
          <w:tab w:val="left" w:pos="1701"/>
        </w:tabs>
        <w:ind w:left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 xml:space="preserve">в случае если жалоба признана обоснованной, </w:t>
      </w:r>
      <w:r w:rsidRPr="00723DAF">
        <w:rPr>
          <w:color w:val="000007"/>
          <w:sz w:val="28"/>
          <w:szCs w:val="28"/>
          <w:lang w:val="ru-RU"/>
        </w:rPr>
        <w:t xml:space="preserve">– </w:t>
      </w:r>
      <w:r w:rsidRPr="00723DAF">
        <w:rPr>
          <w:sz w:val="28"/>
          <w:szCs w:val="28"/>
          <w:lang w:val="ru-RU"/>
        </w:rPr>
        <w:t>сроки устранения выявленных нарушений, в том числе срок предоставления результата Услуги, а также информация, указанная в пункте 105 настоящего Административного</w:t>
      </w:r>
      <w:r w:rsidRPr="00723DAF">
        <w:rPr>
          <w:spacing w:val="-19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регламента;</w:t>
      </w:r>
    </w:p>
    <w:p w:rsidR="00723DAF" w:rsidRPr="00723DAF" w:rsidRDefault="00723DAF" w:rsidP="00723DAF">
      <w:pPr>
        <w:pStyle w:val="a7"/>
        <w:tabs>
          <w:tab w:val="left" w:pos="1134"/>
          <w:tab w:val="left" w:pos="1662"/>
          <w:tab w:val="left" w:pos="1701"/>
        </w:tabs>
        <w:ind w:left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информация о порядке обжалования принятого по жалобе</w:t>
      </w:r>
      <w:r w:rsidRPr="00723DAF">
        <w:rPr>
          <w:spacing w:val="-19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решения.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134"/>
          <w:tab w:val="left" w:pos="1520"/>
          <w:tab w:val="left" w:pos="1701"/>
          <w:tab w:val="left" w:pos="10372"/>
        </w:tabs>
        <w:spacing w:before="12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Уполномоченный орган, Организация отказывает</w:t>
      </w:r>
      <w:r w:rsidRPr="00723DAF">
        <w:rPr>
          <w:w w:val="99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в удовлетворении жалобы в следующих</w:t>
      </w:r>
      <w:r w:rsidRPr="00723DAF">
        <w:rPr>
          <w:spacing w:val="-11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случаях:</w:t>
      </w:r>
    </w:p>
    <w:p w:rsidR="00723DAF" w:rsidRPr="00723DAF" w:rsidRDefault="00723DAF" w:rsidP="00723DAF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723DAF">
        <w:rPr>
          <w:lang w:val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23DAF" w:rsidRPr="00723DAF" w:rsidRDefault="00723DAF" w:rsidP="00723DAF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723DAF">
        <w:rPr>
          <w:lang w:val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23DAF" w:rsidRPr="00723DAF" w:rsidRDefault="00723DAF" w:rsidP="00723DAF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723DAF">
        <w:rPr>
          <w:lang w:val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276"/>
          <w:tab w:val="left" w:pos="1520"/>
          <w:tab w:val="left" w:pos="1701"/>
          <w:tab w:val="left" w:pos="10372"/>
        </w:tabs>
        <w:spacing w:before="12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Уполномоченный орган, Организация вправе оставить</w:t>
      </w:r>
      <w:r w:rsidRPr="00723DAF">
        <w:rPr>
          <w:w w:val="99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жалобу без ответа в следующих</w:t>
      </w:r>
      <w:r w:rsidRPr="00723DAF">
        <w:rPr>
          <w:spacing w:val="-13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случаях:</w:t>
      </w:r>
    </w:p>
    <w:p w:rsidR="00723DAF" w:rsidRPr="00723DAF" w:rsidRDefault="00723DAF" w:rsidP="00723DAF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723DAF">
        <w:rPr>
          <w:lang w:val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23DAF" w:rsidRPr="00723DAF" w:rsidRDefault="00723DAF" w:rsidP="00723DAF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723DAF">
        <w:rPr>
          <w:lang w:val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276"/>
          <w:tab w:val="left" w:pos="10372"/>
        </w:tabs>
        <w:spacing w:before="12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lastRenderedPageBreak/>
        <w:t>Уполномоченный орган, Организация сообщает</w:t>
      </w:r>
      <w:r w:rsidRPr="00723DAF">
        <w:rPr>
          <w:spacing w:val="6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заявителю</w:t>
      </w:r>
      <w:r w:rsidRPr="00723DAF">
        <w:rPr>
          <w:w w:val="99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об оставлении жалобы без ответа в течение 3 (Трех) рабочих дней со дня регистрации</w:t>
      </w:r>
      <w:r w:rsidRPr="00723DAF">
        <w:rPr>
          <w:spacing w:val="-24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жалобы.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276"/>
          <w:tab w:val="left" w:pos="1549"/>
        </w:tabs>
        <w:spacing w:before="9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Заявитель вправе обжаловать принятое по жалобе решение в судебном порядке в соответствии с законодательством Российской</w:t>
      </w:r>
      <w:r w:rsidRPr="00723DAF">
        <w:rPr>
          <w:spacing w:val="-20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Федерации.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276"/>
        </w:tabs>
        <w:spacing w:before="12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</w:t>
      </w:r>
      <w:r w:rsidRPr="00723DAF">
        <w:rPr>
          <w:spacing w:val="-6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прокуратуры.</w:t>
      </w:r>
    </w:p>
    <w:p w:rsidR="00723DAF" w:rsidRPr="00723DAF" w:rsidRDefault="00723DAF" w:rsidP="00723DAF">
      <w:pPr>
        <w:pStyle w:val="a5"/>
        <w:tabs>
          <w:tab w:val="left" w:pos="1276"/>
        </w:tabs>
        <w:ind w:left="0" w:firstLine="709"/>
        <w:jc w:val="both"/>
        <w:rPr>
          <w:i/>
          <w:color w:val="000007"/>
        </w:rPr>
      </w:pPr>
      <w:r w:rsidRPr="00723DAF">
        <w:rPr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</w:t>
      </w:r>
      <w:r w:rsidRPr="00723DAF">
        <w:rPr>
          <w:lang w:val="ru-RU"/>
        </w:rPr>
        <w:tab/>
        <w:t xml:space="preserve">в органы прокуратуры и одновременно в Администрацию </w:t>
      </w:r>
      <w:proofErr w:type="spellStart"/>
      <w:r w:rsidRPr="00723DAF">
        <w:t>Каменск-Уральского</w:t>
      </w:r>
      <w:proofErr w:type="spellEnd"/>
      <w:r w:rsidRPr="00723DAF">
        <w:t xml:space="preserve"> </w:t>
      </w:r>
      <w:proofErr w:type="spellStart"/>
      <w:r w:rsidRPr="00723DAF">
        <w:t>городского</w:t>
      </w:r>
      <w:proofErr w:type="spellEnd"/>
      <w:r w:rsidRPr="00723DAF">
        <w:t xml:space="preserve"> </w:t>
      </w:r>
      <w:proofErr w:type="spellStart"/>
      <w:r w:rsidRPr="00723DAF">
        <w:t>округа</w:t>
      </w:r>
      <w:proofErr w:type="spellEnd"/>
      <w:r w:rsidRPr="00723DAF">
        <w:rPr>
          <w:u w:val="single"/>
          <w:lang w:val="ru-RU"/>
        </w:rPr>
        <w:t>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276"/>
        </w:tabs>
        <w:spacing w:before="12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Уполномоченный орган, Организация</w:t>
      </w:r>
      <w:r w:rsidRPr="00723DAF">
        <w:rPr>
          <w:spacing w:val="-24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обеспечивают:</w:t>
      </w:r>
    </w:p>
    <w:p w:rsidR="00723DAF" w:rsidRPr="00723DAF" w:rsidRDefault="00723DAF" w:rsidP="00723DAF">
      <w:pPr>
        <w:pStyle w:val="a7"/>
        <w:tabs>
          <w:tab w:val="left" w:pos="1276"/>
        </w:tabs>
        <w:ind w:left="0"/>
        <w:jc w:val="both"/>
        <w:rPr>
          <w:sz w:val="28"/>
          <w:szCs w:val="28"/>
        </w:rPr>
      </w:pPr>
      <w:proofErr w:type="spellStart"/>
      <w:proofErr w:type="gramStart"/>
      <w:r w:rsidRPr="00723DAF">
        <w:rPr>
          <w:sz w:val="28"/>
          <w:szCs w:val="28"/>
        </w:rPr>
        <w:t>оснащение</w:t>
      </w:r>
      <w:proofErr w:type="spellEnd"/>
      <w:proofErr w:type="gramEnd"/>
      <w:r w:rsidRPr="00723DAF">
        <w:rPr>
          <w:sz w:val="28"/>
          <w:szCs w:val="28"/>
        </w:rPr>
        <w:t xml:space="preserve"> </w:t>
      </w:r>
      <w:proofErr w:type="spellStart"/>
      <w:r w:rsidRPr="00723DAF">
        <w:rPr>
          <w:sz w:val="28"/>
          <w:szCs w:val="28"/>
        </w:rPr>
        <w:t>мест</w:t>
      </w:r>
      <w:proofErr w:type="spellEnd"/>
      <w:r w:rsidRPr="00723DAF">
        <w:rPr>
          <w:sz w:val="28"/>
          <w:szCs w:val="28"/>
        </w:rPr>
        <w:t xml:space="preserve"> </w:t>
      </w:r>
      <w:proofErr w:type="spellStart"/>
      <w:r w:rsidRPr="00723DAF">
        <w:rPr>
          <w:sz w:val="28"/>
          <w:szCs w:val="28"/>
        </w:rPr>
        <w:t>приема</w:t>
      </w:r>
      <w:proofErr w:type="spellEnd"/>
      <w:r w:rsidRPr="00723DAF">
        <w:rPr>
          <w:spacing w:val="-10"/>
          <w:sz w:val="28"/>
          <w:szCs w:val="28"/>
        </w:rPr>
        <w:t xml:space="preserve"> </w:t>
      </w:r>
      <w:proofErr w:type="spellStart"/>
      <w:r w:rsidRPr="00723DAF">
        <w:rPr>
          <w:sz w:val="28"/>
          <w:szCs w:val="28"/>
        </w:rPr>
        <w:t>жалоб</w:t>
      </w:r>
      <w:proofErr w:type="spellEnd"/>
      <w:r w:rsidRPr="00723DAF">
        <w:rPr>
          <w:sz w:val="28"/>
          <w:szCs w:val="28"/>
        </w:rPr>
        <w:t>;</w:t>
      </w:r>
    </w:p>
    <w:p w:rsidR="00723DAF" w:rsidRPr="00723DAF" w:rsidRDefault="00723DAF" w:rsidP="00723DAF">
      <w:pPr>
        <w:pStyle w:val="a7"/>
        <w:tabs>
          <w:tab w:val="left" w:pos="1276"/>
          <w:tab w:val="left" w:pos="1801"/>
        </w:tabs>
        <w:ind w:left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Портала;</w:t>
      </w:r>
    </w:p>
    <w:p w:rsidR="00723DAF" w:rsidRPr="00723DAF" w:rsidRDefault="00723DAF" w:rsidP="00723DAF">
      <w:pPr>
        <w:pStyle w:val="a7"/>
        <w:tabs>
          <w:tab w:val="left" w:pos="1276"/>
          <w:tab w:val="left" w:pos="1784"/>
        </w:tabs>
        <w:ind w:left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</w:t>
      </w:r>
      <w:r w:rsidRPr="00723DAF">
        <w:rPr>
          <w:spacing w:val="-19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приеме;</w:t>
      </w:r>
    </w:p>
    <w:p w:rsidR="00723DAF" w:rsidRPr="00723DAF" w:rsidRDefault="00723DAF" w:rsidP="00723DAF">
      <w:pPr>
        <w:pStyle w:val="a7"/>
        <w:tabs>
          <w:tab w:val="left" w:pos="1276"/>
          <w:tab w:val="left" w:pos="1758"/>
        </w:tabs>
        <w:ind w:left="0"/>
        <w:jc w:val="both"/>
        <w:rPr>
          <w:sz w:val="28"/>
          <w:szCs w:val="28"/>
          <w:lang w:val="ru-RU"/>
        </w:rPr>
      </w:pPr>
      <w:r w:rsidRPr="00723DAF">
        <w:rPr>
          <w:sz w:val="28"/>
          <w:szCs w:val="28"/>
          <w:lang w:val="ru-RU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 w:rsidR="00723DAF" w:rsidRPr="00723DAF" w:rsidRDefault="00723DAF" w:rsidP="00723DAF">
      <w:pPr>
        <w:pStyle w:val="a7"/>
        <w:numPr>
          <w:ilvl w:val="0"/>
          <w:numId w:val="1"/>
        </w:numPr>
        <w:tabs>
          <w:tab w:val="left" w:pos="1276"/>
        </w:tabs>
        <w:spacing w:before="120"/>
        <w:ind w:left="0" w:firstLine="709"/>
        <w:contextualSpacing w:val="0"/>
        <w:jc w:val="both"/>
        <w:rPr>
          <w:sz w:val="28"/>
          <w:szCs w:val="28"/>
          <w:lang w:val="ru-RU"/>
        </w:rPr>
      </w:pPr>
      <w:proofErr w:type="gramStart"/>
      <w:r w:rsidRPr="00723DAF">
        <w:rPr>
          <w:sz w:val="28"/>
          <w:szCs w:val="28"/>
          <w:lang w:val="ru-RU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 и муниципальных услуг, в соответствии                                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proofErr w:type="gramEnd"/>
      <w:r w:rsidRPr="00723DAF">
        <w:rPr>
          <w:sz w:val="28"/>
          <w:szCs w:val="28"/>
          <w:lang w:val="ru-RU"/>
        </w:rPr>
        <w:t xml:space="preserve"> ноября 2012 г. № 1198 </w:t>
      </w:r>
      <w:r w:rsidRPr="00723DAF">
        <w:rPr>
          <w:spacing w:val="-4"/>
          <w:sz w:val="28"/>
          <w:szCs w:val="28"/>
          <w:lang w:val="ru-RU"/>
        </w:rPr>
        <w:t xml:space="preserve">«О </w:t>
      </w:r>
      <w:r w:rsidRPr="00723DAF">
        <w:rPr>
          <w:sz w:val="28"/>
          <w:szCs w:val="28"/>
          <w:lang w:val="ru-RU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723DAF">
        <w:rPr>
          <w:spacing w:val="-26"/>
          <w:sz w:val="28"/>
          <w:szCs w:val="28"/>
          <w:lang w:val="ru-RU"/>
        </w:rPr>
        <w:t xml:space="preserve"> </w:t>
      </w:r>
      <w:r w:rsidRPr="00723DAF">
        <w:rPr>
          <w:sz w:val="28"/>
          <w:szCs w:val="28"/>
          <w:lang w:val="ru-RU"/>
        </w:rPr>
        <w:t>услуг».</w:t>
      </w:r>
    </w:p>
    <w:p w:rsidR="00F67B5C" w:rsidRPr="00723DAF" w:rsidRDefault="00F67B5C" w:rsidP="00723DAF">
      <w:pPr>
        <w:jc w:val="both"/>
        <w:rPr>
          <w:sz w:val="28"/>
          <w:szCs w:val="28"/>
          <w:lang w:val="ru-RU"/>
        </w:rPr>
      </w:pPr>
    </w:p>
    <w:sectPr w:rsidR="00F67B5C" w:rsidRPr="00723DAF" w:rsidSect="00723DA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122"/>
    <w:multiLevelType w:val="hybridMultilevel"/>
    <w:tmpl w:val="7D3CE892"/>
    <w:lvl w:ilvl="0" w:tplc="2D045C12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">
    <w:nsid w:val="46DF2C78"/>
    <w:multiLevelType w:val="hybridMultilevel"/>
    <w:tmpl w:val="505C2E0A"/>
    <w:lvl w:ilvl="0" w:tplc="8AC29E88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DB42A5D"/>
    <w:multiLevelType w:val="hybridMultilevel"/>
    <w:tmpl w:val="EA9281EC"/>
    <w:lvl w:ilvl="0" w:tplc="9A845226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0A"/>
    <w:rsid w:val="0009648D"/>
    <w:rsid w:val="00723DAF"/>
    <w:rsid w:val="00D6120A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DAF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648D"/>
    <w:rPr>
      <w:rFonts w:ascii="Bookman Old Style" w:eastAsia="Bookman Old Style" w:hAnsi="Bookman Old Style" w:cs="Bookman Old Style"/>
    </w:rPr>
  </w:style>
  <w:style w:type="paragraph" w:styleId="a3">
    <w:name w:val="Title"/>
    <w:basedOn w:val="a"/>
    <w:next w:val="a"/>
    <w:link w:val="a4"/>
    <w:qFormat/>
    <w:rsid w:val="000964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9648D"/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09648D"/>
    <w:pPr>
      <w:ind w:left="682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1"/>
    <w:rsid w:val="0009648D"/>
    <w:rPr>
      <w:sz w:val="28"/>
      <w:szCs w:val="28"/>
    </w:rPr>
  </w:style>
  <w:style w:type="paragraph" w:styleId="a7">
    <w:name w:val="List Paragraph"/>
    <w:basedOn w:val="a"/>
    <w:qFormat/>
    <w:rsid w:val="000964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3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DAF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648D"/>
    <w:rPr>
      <w:rFonts w:ascii="Bookman Old Style" w:eastAsia="Bookman Old Style" w:hAnsi="Bookman Old Style" w:cs="Bookman Old Style"/>
    </w:rPr>
  </w:style>
  <w:style w:type="paragraph" w:styleId="a3">
    <w:name w:val="Title"/>
    <w:basedOn w:val="a"/>
    <w:next w:val="a"/>
    <w:link w:val="a4"/>
    <w:qFormat/>
    <w:rsid w:val="000964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9648D"/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09648D"/>
    <w:pPr>
      <w:ind w:left="682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1"/>
    <w:rsid w:val="0009648D"/>
    <w:rPr>
      <w:sz w:val="28"/>
      <w:szCs w:val="28"/>
    </w:rPr>
  </w:style>
  <w:style w:type="paragraph" w:styleId="a7">
    <w:name w:val="List Paragraph"/>
    <w:basedOn w:val="a"/>
    <w:qFormat/>
    <w:rsid w:val="000964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-k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2023-03-02T05:27:00Z</dcterms:created>
  <dcterms:modified xsi:type="dcterms:W3CDTF">2023-03-02T05:29:00Z</dcterms:modified>
</cp:coreProperties>
</file>